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8F06A" w14:textId="6671F463" w:rsidR="0086279E" w:rsidRPr="003727A3" w:rsidRDefault="003727A3">
      <w:pPr>
        <w:rPr>
          <w:rFonts w:ascii="Arial" w:hAnsi="Arial" w:cs="Arial"/>
          <w:b/>
          <w:bCs/>
          <w:sz w:val="32"/>
          <w:szCs w:val="32"/>
        </w:rPr>
      </w:pPr>
      <w:r w:rsidRPr="003727A3">
        <w:rPr>
          <w:rFonts w:ascii="Arial" w:hAnsi="Arial" w:cs="Arial"/>
          <w:b/>
          <w:bCs/>
          <w:sz w:val="32"/>
          <w:szCs w:val="32"/>
        </w:rPr>
        <w:t xml:space="preserve">Bridge 8 Hub </w:t>
      </w:r>
      <w:r w:rsidR="004947A6" w:rsidRPr="003727A3">
        <w:rPr>
          <w:rFonts w:ascii="Arial" w:hAnsi="Arial" w:cs="Arial"/>
          <w:b/>
          <w:bCs/>
          <w:sz w:val="32"/>
          <w:szCs w:val="32"/>
        </w:rPr>
        <w:t>Privacy Policy</w:t>
      </w:r>
    </w:p>
    <w:p w14:paraId="6B444B1A" w14:textId="3602227A" w:rsidR="00B0552C" w:rsidRDefault="00B0552C">
      <w:pPr>
        <w:rPr>
          <w:b/>
          <w:bCs/>
          <w:sz w:val="28"/>
          <w:szCs w:val="28"/>
        </w:rPr>
      </w:pPr>
    </w:p>
    <w:p w14:paraId="4FC468B2" w14:textId="0918CEE9" w:rsidR="00B0552C" w:rsidRDefault="00B0552C" w:rsidP="00B0552C">
      <w:pPr>
        <w:pStyle w:val="NormalWeb"/>
        <w:spacing w:before="225" w:beforeAutospacing="0" w:after="225" w:afterAutospacing="0" w:line="332" w:lineRule="atLeast"/>
        <w:rPr>
          <w:rFonts w:ascii="Arial" w:hAnsi="Arial" w:cs="Arial"/>
          <w:color w:val="4A4A4A"/>
          <w:sz w:val="20"/>
          <w:szCs w:val="20"/>
        </w:rPr>
      </w:pPr>
      <w:r>
        <w:rPr>
          <w:rStyle w:val="Strong"/>
          <w:rFonts w:ascii="Arial" w:hAnsi="Arial" w:cs="Arial"/>
          <w:color w:val="4A4A4A"/>
          <w:sz w:val="20"/>
          <w:szCs w:val="20"/>
        </w:rPr>
        <w:t>PURPOSE OF THIS PRIVACY POLICY</w:t>
      </w:r>
    </w:p>
    <w:p w14:paraId="0AF169E1" w14:textId="0E287954" w:rsidR="00B0552C" w:rsidRDefault="00B0552C">
      <w:pPr>
        <w:rPr>
          <w:rFonts w:ascii="Arial" w:hAnsi="Arial" w:cs="Arial"/>
          <w:b/>
          <w:bCs/>
          <w:sz w:val="28"/>
          <w:szCs w:val="28"/>
        </w:rPr>
      </w:pPr>
    </w:p>
    <w:p w14:paraId="7661F6B8" w14:textId="7F4F9D30" w:rsidR="00DA7E94" w:rsidRPr="00466A2F" w:rsidRDefault="00A567E4" w:rsidP="00466A2F">
      <w:pPr>
        <w:pStyle w:val="NormalWeb"/>
        <w:spacing w:before="0" w:beforeAutospacing="0"/>
        <w:rPr>
          <w:rFonts w:ascii="proxima-nova" w:hAnsi="proxima-nova"/>
          <w:color w:val="7B7B7B"/>
          <w:sz w:val="21"/>
          <w:szCs w:val="21"/>
        </w:rPr>
      </w:pPr>
      <w:r w:rsidRPr="002963CD">
        <w:rPr>
          <w:rFonts w:ascii="Arial" w:hAnsi="Arial" w:cs="Arial"/>
          <w:color w:val="4A4A4A"/>
          <w:sz w:val="28"/>
          <w:szCs w:val="28"/>
        </w:rPr>
        <w:t>Bridge 8 Hub takes your privacy very seriously and is committed to protecting your personal information</w:t>
      </w:r>
      <w:r w:rsidRPr="002963CD">
        <w:rPr>
          <w:rFonts w:ascii="Arial" w:hAnsi="Arial" w:cs="Arial"/>
          <w:color w:val="4A4A4A"/>
          <w:sz w:val="28"/>
          <w:szCs w:val="28"/>
        </w:rPr>
        <w:t>.</w:t>
      </w:r>
      <w:r w:rsidR="00AE76FA" w:rsidRPr="00AE76FA">
        <w:rPr>
          <w:rFonts w:ascii="proxima-nova" w:hAnsi="proxima-nova"/>
          <w:color w:val="7B7B7B"/>
          <w:sz w:val="21"/>
          <w:szCs w:val="21"/>
        </w:rPr>
        <w:t xml:space="preserve"> </w:t>
      </w:r>
      <w:r w:rsidR="00AE76FA">
        <w:rPr>
          <w:rFonts w:ascii="proxima-nova" w:hAnsi="proxima-nova"/>
          <w:color w:val="7B7B7B"/>
          <w:sz w:val="21"/>
          <w:szCs w:val="21"/>
        </w:rPr>
        <w:t>We adhere to strict guidelines for protecting the information you provide us during a visit to our site (www.</w:t>
      </w:r>
      <w:r w:rsidR="00AE76FA">
        <w:rPr>
          <w:rFonts w:ascii="proxima-nova" w:hAnsi="proxima-nova"/>
          <w:color w:val="7B7B7B"/>
          <w:sz w:val="21"/>
          <w:szCs w:val="21"/>
        </w:rPr>
        <w:t>bridge8hub</w:t>
      </w:r>
      <w:r w:rsidR="00AE76FA">
        <w:rPr>
          <w:rFonts w:ascii="proxima-nova" w:hAnsi="proxima-nova"/>
          <w:color w:val="7B7B7B"/>
          <w:sz w:val="21"/>
          <w:szCs w:val="21"/>
        </w:rPr>
        <w:t>.co.uk).</w:t>
      </w:r>
    </w:p>
    <w:p w14:paraId="257C3FC5" w14:textId="5BC9B81B" w:rsidR="00DA7E94" w:rsidRDefault="00DA7E94" w:rsidP="00DA7E94">
      <w:pPr>
        <w:rPr>
          <w:rFonts w:ascii="Arial" w:hAnsi="Arial" w:cs="Arial"/>
          <w:color w:val="4A4A4A"/>
          <w:sz w:val="28"/>
          <w:szCs w:val="28"/>
        </w:rPr>
      </w:pPr>
      <w:r w:rsidRPr="00DA7E94">
        <w:rPr>
          <w:rFonts w:ascii="Arial" w:eastAsia="Times New Roman" w:hAnsi="Arial" w:cs="Arial"/>
          <w:color w:val="000000"/>
          <w:sz w:val="28"/>
          <w:szCs w:val="28"/>
          <w:lang w:eastAsia="en-GB"/>
        </w:rPr>
        <w:t xml:space="preserve">This privacy policy will explain how </w:t>
      </w:r>
      <w:r w:rsidRPr="002963CD">
        <w:rPr>
          <w:rFonts w:ascii="Arial" w:eastAsia="Times New Roman" w:hAnsi="Arial" w:cs="Arial"/>
          <w:color w:val="000000"/>
          <w:sz w:val="28"/>
          <w:szCs w:val="28"/>
          <w:lang w:eastAsia="en-GB"/>
        </w:rPr>
        <w:t>Bridge 8 Hub</w:t>
      </w:r>
      <w:r w:rsidRPr="00DA7E94">
        <w:rPr>
          <w:rFonts w:ascii="Arial" w:eastAsia="Times New Roman" w:hAnsi="Arial" w:cs="Arial"/>
          <w:color w:val="000000"/>
          <w:sz w:val="28"/>
          <w:szCs w:val="28"/>
          <w:lang w:eastAsia="en-GB"/>
        </w:rPr>
        <w:t xml:space="preserve"> uses the personal data we collect from you when you use our website.</w:t>
      </w:r>
      <w:r w:rsidR="00A567E4" w:rsidRPr="002963CD">
        <w:rPr>
          <w:rFonts w:ascii="Arial" w:hAnsi="Arial" w:cs="Arial"/>
          <w:color w:val="4A4A4A"/>
          <w:sz w:val="28"/>
          <w:szCs w:val="28"/>
        </w:rPr>
        <w:t xml:space="preserve"> </w:t>
      </w:r>
      <w:r w:rsidR="00A567E4" w:rsidRPr="002963CD">
        <w:rPr>
          <w:rFonts w:ascii="Arial" w:hAnsi="Arial" w:cs="Arial"/>
          <w:color w:val="4A4A4A"/>
          <w:sz w:val="28"/>
          <w:szCs w:val="28"/>
        </w:rPr>
        <w:t>It applies whenever we collect your personal data, so please read it carefully</w:t>
      </w:r>
      <w:r w:rsidR="002963CD">
        <w:rPr>
          <w:rFonts w:ascii="Arial" w:hAnsi="Arial" w:cs="Arial"/>
          <w:color w:val="4A4A4A"/>
          <w:sz w:val="28"/>
          <w:szCs w:val="28"/>
        </w:rPr>
        <w:t>.</w:t>
      </w:r>
    </w:p>
    <w:p w14:paraId="03ACF728" w14:textId="77777777" w:rsidR="002963CD" w:rsidRPr="00DA7E94" w:rsidRDefault="002963CD" w:rsidP="00DA7E94">
      <w:pPr>
        <w:rPr>
          <w:rFonts w:ascii="Arial" w:eastAsia="Times New Roman" w:hAnsi="Arial" w:cs="Arial"/>
          <w:color w:val="000000"/>
          <w:sz w:val="28"/>
          <w:szCs w:val="28"/>
          <w:lang w:eastAsia="en-GB"/>
        </w:rPr>
      </w:pPr>
    </w:p>
    <w:p w14:paraId="2AA72A94" w14:textId="77777777"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b/>
          <w:bCs/>
          <w:color w:val="000000"/>
          <w:sz w:val="30"/>
          <w:szCs w:val="30"/>
          <w:lang w:eastAsia="en-GB"/>
        </w:rPr>
        <w:t>Topics:</w:t>
      </w:r>
    </w:p>
    <w:p w14:paraId="6A194A94" w14:textId="77777777" w:rsidR="00DA7E94" w:rsidRPr="00DA7E94" w:rsidRDefault="00DA7E94" w:rsidP="00DA7E94">
      <w:pPr>
        <w:numPr>
          <w:ilvl w:val="0"/>
          <w:numId w:val="1"/>
        </w:numPr>
        <w:textAlignment w:val="baseline"/>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What data do we collect?</w:t>
      </w:r>
    </w:p>
    <w:p w14:paraId="674EEF4C" w14:textId="74B7B1B3" w:rsidR="00DA7E94" w:rsidRPr="003727A3" w:rsidRDefault="00DA7E94" w:rsidP="00DA7E94">
      <w:pPr>
        <w:numPr>
          <w:ilvl w:val="0"/>
          <w:numId w:val="1"/>
        </w:numPr>
        <w:textAlignment w:val="baseline"/>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How do we collect your data?</w:t>
      </w:r>
    </w:p>
    <w:p w14:paraId="4629282C" w14:textId="05F5BED2" w:rsidR="003727A3" w:rsidRPr="00DA7E94" w:rsidRDefault="003727A3" w:rsidP="00DA7E94">
      <w:pPr>
        <w:numPr>
          <w:ilvl w:val="0"/>
          <w:numId w:val="1"/>
        </w:numPr>
        <w:textAlignment w:val="baseline"/>
        <w:rPr>
          <w:rFonts w:ascii="Calibri" w:eastAsia="Times New Roman" w:hAnsi="Calibri" w:cs="Calibri"/>
          <w:color w:val="000000"/>
          <w:lang w:eastAsia="en-GB"/>
        </w:rPr>
      </w:pPr>
      <w:r>
        <w:rPr>
          <w:rFonts w:ascii="Arial" w:eastAsia="Times New Roman" w:hAnsi="Arial" w:cs="Arial"/>
          <w:color w:val="000000"/>
          <w:sz w:val="30"/>
          <w:szCs w:val="30"/>
          <w:lang w:eastAsia="en-GB"/>
        </w:rPr>
        <w:t>Confidentiality</w:t>
      </w:r>
    </w:p>
    <w:p w14:paraId="5A3F2727" w14:textId="77777777" w:rsidR="00DA7E94" w:rsidRPr="00DA7E94" w:rsidRDefault="00DA7E94" w:rsidP="00DA7E94">
      <w:pPr>
        <w:numPr>
          <w:ilvl w:val="0"/>
          <w:numId w:val="1"/>
        </w:numPr>
        <w:textAlignment w:val="baseline"/>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How will we use your data?</w:t>
      </w:r>
    </w:p>
    <w:p w14:paraId="43CDD643" w14:textId="77777777" w:rsidR="00DA7E94" w:rsidRPr="00DA7E94" w:rsidRDefault="00DA7E94" w:rsidP="00DA7E94">
      <w:pPr>
        <w:numPr>
          <w:ilvl w:val="0"/>
          <w:numId w:val="1"/>
        </w:numPr>
        <w:textAlignment w:val="baseline"/>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How do we store your data?</w:t>
      </w:r>
    </w:p>
    <w:p w14:paraId="4AA1B30A" w14:textId="77777777" w:rsidR="00DA7E94" w:rsidRPr="00DA7E94" w:rsidRDefault="00DA7E94" w:rsidP="00DA7E94">
      <w:pPr>
        <w:numPr>
          <w:ilvl w:val="0"/>
          <w:numId w:val="1"/>
        </w:numPr>
        <w:textAlignment w:val="baseline"/>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Marketing</w:t>
      </w:r>
    </w:p>
    <w:p w14:paraId="385E5349" w14:textId="77777777" w:rsidR="00DA7E94" w:rsidRPr="00DA7E94" w:rsidRDefault="00DA7E94" w:rsidP="00DA7E94">
      <w:pPr>
        <w:numPr>
          <w:ilvl w:val="0"/>
          <w:numId w:val="1"/>
        </w:numPr>
        <w:textAlignment w:val="baseline"/>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What are your data protection rights?</w:t>
      </w:r>
    </w:p>
    <w:p w14:paraId="15ADEA65" w14:textId="77777777" w:rsidR="00DA7E94" w:rsidRPr="00DA7E94" w:rsidRDefault="00DA7E94" w:rsidP="00DA7E94">
      <w:pPr>
        <w:numPr>
          <w:ilvl w:val="0"/>
          <w:numId w:val="1"/>
        </w:numPr>
        <w:textAlignment w:val="baseline"/>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What are cookies?</w:t>
      </w:r>
    </w:p>
    <w:p w14:paraId="4C05D41F" w14:textId="77777777" w:rsidR="00DA7E94" w:rsidRPr="00DA7E94" w:rsidRDefault="00DA7E94" w:rsidP="00DA7E94">
      <w:pPr>
        <w:numPr>
          <w:ilvl w:val="0"/>
          <w:numId w:val="1"/>
        </w:numPr>
        <w:textAlignment w:val="baseline"/>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How do we use cookies?</w:t>
      </w:r>
    </w:p>
    <w:p w14:paraId="16A78248" w14:textId="77777777" w:rsidR="00DA7E94" w:rsidRPr="00DA7E94" w:rsidRDefault="00DA7E94" w:rsidP="00DA7E94">
      <w:pPr>
        <w:numPr>
          <w:ilvl w:val="0"/>
          <w:numId w:val="1"/>
        </w:numPr>
        <w:textAlignment w:val="baseline"/>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What types of cookies do we use?</w:t>
      </w:r>
    </w:p>
    <w:p w14:paraId="333DAF8A" w14:textId="77777777" w:rsidR="00DA7E94" w:rsidRPr="00DA7E94" w:rsidRDefault="00DA7E94" w:rsidP="00DA7E94">
      <w:pPr>
        <w:numPr>
          <w:ilvl w:val="0"/>
          <w:numId w:val="1"/>
        </w:numPr>
        <w:textAlignment w:val="baseline"/>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How to manage your cookies</w:t>
      </w:r>
    </w:p>
    <w:p w14:paraId="6084217D" w14:textId="77777777" w:rsidR="00DA7E94" w:rsidRPr="00DA7E94" w:rsidRDefault="00DA7E94" w:rsidP="00DA7E94">
      <w:pPr>
        <w:numPr>
          <w:ilvl w:val="0"/>
          <w:numId w:val="1"/>
        </w:numPr>
        <w:textAlignment w:val="baseline"/>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Privacy policies of other websites</w:t>
      </w:r>
    </w:p>
    <w:p w14:paraId="4805A8E1" w14:textId="77777777" w:rsidR="00DA7E94" w:rsidRPr="00DA7E94" w:rsidRDefault="00DA7E94" w:rsidP="00DA7E94">
      <w:pPr>
        <w:numPr>
          <w:ilvl w:val="0"/>
          <w:numId w:val="1"/>
        </w:numPr>
        <w:textAlignment w:val="baseline"/>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Changes to our privacy policy</w:t>
      </w:r>
    </w:p>
    <w:p w14:paraId="1C2C8BDE" w14:textId="77777777" w:rsidR="00DA7E94" w:rsidRPr="00DA7E94" w:rsidRDefault="00DA7E94" w:rsidP="00DA7E94">
      <w:pPr>
        <w:numPr>
          <w:ilvl w:val="0"/>
          <w:numId w:val="1"/>
        </w:numPr>
        <w:textAlignment w:val="baseline"/>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How to contact us</w:t>
      </w:r>
    </w:p>
    <w:p w14:paraId="73FE8C1A" w14:textId="77777777" w:rsidR="00DA7E94" w:rsidRPr="00DA7E94" w:rsidRDefault="00DA7E94" w:rsidP="00DA7E94">
      <w:pPr>
        <w:numPr>
          <w:ilvl w:val="0"/>
          <w:numId w:val="1"/>
        </w:numPr>
        <w:textAlignment w:val="baseline"/>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How to contact the appropriate authorities </w:t>
      </w:r>
      <w:r w:rsidRPr="00DA7E94">
        <w:rPr>
          <w:rFonts w:ascii="Arial" w:eastAsia="Times New Roman" w:hAnsi="Arial" w:cs="Arial"/>
          <w:color w:val="000000"/>
          <w:sz w:val="30"/>
          <w:szCs w:val="30"/>
          <w:lang w:eastAsia="en-GB"/>
        </w:rPr>
        <w:br/>
      </w:r>
      <w:r w:rsidRPr="00DA7E94">
        <w:rPr>
          <w:rFonts w:ascii="Arial" w:eastAsia="Times New Roman" w:hAnsi="Arial" w:cs="Arial"/>
          <w:color w:val="000000"/>
          <w:sz w:val="30"/>
          <w:szCs w:val="30"/>
          <w:lang w:eastAsia="en-GB"/>
        </w:rPr>
        <w:br/>
      </w:r>
    </w:p>
    <w:p w14:paraId="0751B417" w14:textId="77777777"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b/>
          <w:bCs/>
          <w:color w:val="000000"/>
          <w:sz w:val="30"/>
          <w:szCs w:val="30"/>
          <w:lang w:eastAsia="en-GB"/>
        </w:rPr>
        <w:t>What data do we collect?</w:t>
      </w:r>
    </w:p>
    <w:p w14:paraId="64768688" w14:textId="77777777"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Our Company collects the following data:</w:t>
      </w:r>
    </w:p>
    <w:p w14:paraId="321407BE" w14:textId="77777777" w:rsidR="00DA7E94" w:rsidRPr="00DA7E94" w:rsidRDefault="00DA7E94" w:rsidP="00DA7E94">
      <w:pPr>
        <w:numPr>
          <w:ilvl w:val="0"/>
          <w:numId w:val="2"/>
        </w:numPr>
        <w:textAlignment w:val="baseline"/>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Personal identification information (Name, email address, phone number, etc.)</w:t>
      </w:r>
    </w:p>
    <w:p w14:paraId="4579D2EC" w14:textId="77777777" w:rsidR="00DA7E94" w:rsidRPr="00DA7E94" w:rsidRDefault="00DA7E94" w:rsidP="00DA7E94">
      <w:pPr>
        <w:numPr>
          <w:ilvl w:val="0"/>
          <w:numId w:val="2"/>
        </w:numPr>
        <w:textAlignment w:val="baseline"/>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Pages visited on our website </w:t>
      </w:r>
      <w:r w:rsidRPr="00DA7E94">
        <w:rPr>
          <w:rFonts w:ascii="Arial" w:eastAsia="Times New Roman" w:hAnsi="Arial" w:cs="Arial"/>
          <w:color w:val="000000"/>
          <w:sz w:val="30"/>
          <w:szCs w:val="30"/>
          <w:lang w:eastAsia="en-GB"/>
        </w:rPr>
        <w:br/>
      </w:r>
      <w:r w:rsidRPr="00DA7E94">
        <w:rPr>
          <w:rFonts w:ascii="Arial" w:eastAsia="Times New Roman" w:hAnsi="Arial" w:cs="Arial"/>
          <w:color w:val="000000"/>
          <w:sz w:val="30"/>
          <w:szCs w:val="30"/>
          <w:lang w:eastAsia="en-GB"/>
        </w:rPr>
        <w:br/>
      </w:r>
    </w:p>
    <w:p w14:paraId="6D9D8BD6" w14:textId="77777777"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b/>
          <w:bCs/>
          <w:color w:val="000000"/>
          <w:sz w:val="30"/>
          <w:szCs w:val="30"/>
          <w:lang w:eastAsia="en-GB"/>
        </w:rPr>
        <w:t>How do we collect your data?</w:t>
      </w:r>
    </w:p>
    <w:p w14:paraId="500A845B" w14:textId="351313F3"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 xml:space="preserve">You directly provide </w:t>
      </w:r>
      <w:r>
        <w:rPr>
          <w:rFonts w:ascii="Arial" w:eastAsia="Times New Roman" w:hAnsi="Arial" w:cs="Arial"/>
          <w:color w:val="000000"/>
          <w:sz w:val="30"/>
          <w:szCs w:val="30"/>
          <w:lang w:eastAsia="en-GB"/>
        </w:rPr>
        <w:t>Bridge 8 Hub</w:t>
      </w:r>
      <w:r w:rsidRPr="00DA7E94">
        <w:rPr>
          <w:rFonts w:ascii="Arial" w:eastAsia="Times New Roman" w:hAnsi="Arial" w:cs="Arial"/>
          <w:color w:val="000000"/>
          <w:sz w:val="30"/>
          <w:szCs w:val="30"/>
          <w:lang w:eastAsia="en-GB"/>
        </w:rPr>
        <w:t xml:space="preserve"> with most of the data we collect. We collect data and process data when you:</w:t>
      </w:r>
    </w:p>
    <w:p w14:paraId="3E847B63" w14:textId="0AB0BC6F" w:rsidR="00DA7E94" w:rsidRPr="00DA7E94" w:rsidRDefault="00DA7E94" w:rsidP="00DA7E94">
      <w:pPr>
        <w:numPr>
          <w:ilvl w:val="0"/>
          <w:numId w:val="3"/>
        </w:numPr>
        <w:textAlignment w:val="baseline"/>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Enquire about or make a booking for any of our or services whether by completing an online form, by phone or sending us a message</w:t>
      </w:r>
      <w:r w:rsidR="007120CA">
        <w:rPr>
          <w:rFonts w:ascii="Arial" w:eastAsia="Times New Roman" w:hAnsi="Arial" w:cs="Arial"/>
          <w:color w:val="000000"/>
          <w:sz w:val="30"/>
          <w:szCs w:val="30"/>
          <w:lang w:eastAsia="en-GB"/>
        </w:rPr>
        <w:t>.</w:t>
      </w:r>
    </w:p>
    <w:p w14:paraId="7B7E671E" w14:textId="77777777" w:rsidR="00DA7E94" w:rsidRPr="00DA7E94" w:rsidRDefault="00DA7E94" w:rsidP="00DA7E94">
      <w:pPr>
        <w:numPr>
          <w:ilvl w:val="0"/>
          <w:numId w:val="3"/>
        </w:numPr>
        <w:textAlignment w:val="baseline"/>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Voluntarily complete a customer survey or provide feedback on any of our social media accounts or via email.</w:t>
      </w:r>
    </w:p>
    <w:p w14:paraId="3B46E827" w14:textId="77777777" w:rsidR="00DA7E94" w:rsidRPr="00DA7E94" w:rsidRDefault="00DA7E94" w:rsidP="00DA7E94">
      <w:pPr>
        <w:numPr>
          <w:ilvl w:val="0"/>
          <w:numId w:val="3"/>
        </w:numPr>
        <w:textAlignment w:val="baseline"/>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Use or view our website via your browser’s cookies.</w:t>
      </w:r>
    </w:p>
    <w:p w14:paraId="147CBE08" w14:textId="34B3CCA5" w:rsidR="003727A3" w:rsidRDefault="00DA7E94" w:rsidP="003727A3">
      <w:pPr>
        <w:pStyle w:val="Heading5"/>
        <w:spacing w:before="0"/>
        <w:rPr>
          <w:rFonts w:ascii="Bilo" w:hAnsi="Bilo"/>
          <w:color w:val="212529"/>
          <w:sz w:val="20"/>
          <w:szCs w:val="20"/>
        </w:rPr>
      </w:pPr>
      <w:r w:rsidRPr="00DA7E94">
        <w:rPr>
          <w:rFonts w:ascii="Arial" w:eastAsia="Times New Roman" w:hAnsi="Arial" w:cs="Arial"/>
          <w:color w:val="000000"/>
          <w:sz w:val="30"/>
          <w:szCs w:val="30"/>
          <w:lang w:eastAsia="en-GB"/>
        </w:rPr>
        <w:br/>
      </w:r>
      <w:r w:rsidR="003727A3" w:rsidRPr="00DA7E94">
        <w:rPr>
          <w:rFonts w:ascii="Arial" w:eastAsia="Times New Roman" w:hAnsi="Arial" w:cs="Arial"/>
          <w:color w:val="000000"/>
          <w:sz w:val="30"/>
          <w:szCs w:val="30"/>
          <w:lang w:eastAsia="en-GB"/>
        </w:rPr>
        <w:br/>
      </w:r>
      <w:r w:rsidR="003727A3">
        <w:rPr>
          <w:rFonts w:ascii="Bilo" w:hAnsi="Bilo"/>
          <w:color w:val="212529"/>
        </w:rPr>
        <w:t>Confidentiality</w:t>
      </w:r>
    </w:p>
    <w:p w14:paraId="3399AC01" w14:textId="32B42DDB" w:rsidR="00DA7E94" w:rsidRPr="00DA7E94" w:rsidRDefault="003727A3" w:rsidP="003727A3">
      <w:pPr>
        <w:pStyle w:val="NormalWeb"/>
        <w:spacing w:before="0" w:beforeAutospacing="0"/>
        <w:rPr>
          <w:rFonts w:ascii="proxima-nova" w:hAnsi="proxima-nova"/>
          <w:color w:val="7B7B7B"/>
          <w:sz w:val="21"/>
          <w:szCs w:val="21"/>
        </w:rPr>
      </w:pPr>
      <w:r>
        <w:rPr>
          <w:rFonts w:ascii="proxima-nova" w:hAnsi="proxima-nova"/>
          <w:color w:val="7B7B7B"/>
          <w:sz w:val="21"/>
          <w:szCs w:val="21"/>
        </w:rPr>
        <w:t>The information you provide to thegardenbistro.co.uk will be kept confidential and used to support your customer relationship with thegardenbistro.co.uk. Information regarding you  will not be given or sold to any outside organization for its use in marketing or solicitation.</w:t>
      </w:r>
      <w:r w:rsidR="00DA7E94" w:rsidRPr="00DA7E94">
        <w:rPr>
          <w:rFonts w:ascii="Arial" w:hAnsi="Arial" w:cs="Arial"/>
          <w:color w:val="000000"/>
          <w:sz w:val="30"/>
          <w:szCs w:val="30"/>
        </w:rPr>
        <w:br/>
      </w:r>
    </w:p>
    <w:p w14:paraId="296862BA" w14:textId="77777777"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b/>
          <w:bCs/>
          <w:color w:val="000000"/>
          <w:sz w:val="30"/>
          <w:szCs w:val="30"/>
          <w:lang w:eastAsia="en-GB"/>
        </w:rPr>
        <w:t>How will we use your data?</w:t>
      </w:r>
    </w:p>
    <w:p w14:paraId="24A05489" w14:textId="77777777"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Our Company collects your data so that we can:</w:t>
      </w:r>
    </w:p>
    <w:p w14:paraId="35D7D2E1" w14:textId="77777777" w:rsidR="00DA7E94" w:rsidRPr="00DA7E94" w:rsidRDefault="00DA7E94" w:rsidP="00DA7E94">
      <w:pPr>
        <w:numPr>
          <w:ilvl w:val="0"/>
          <w:numId w:val="5"/>
        </w:numPr>
        <w:textAlignment w:val="baseline"/>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Answer your enquiries</w:t>
      </w:r>
    </w:p>
    <w:p w14:paraId="33C1C3AD" w14:textId="77777777" w:rsidR="00DA7E94" w:rsidRPr="00DA7E94" w:rsidRDefault="00DA7E94" w:rsidP="00DA7E94">
      <w:pPr>
        <w:numPr>
          <w:ilvl w:val="0"/>
          <w:numId w:val="5"/>
        </w:numPr>
        <w:textAlignment w:val="baseline"/>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Provide our services to you</w:t>
      </w:r>
    </w:p>
    <w:p w14:paraId="2B7C97B2" w14:textId="124E4ACD" w:rsidR="00DA7E94" w:rsidRPr="00DA7E94" w:rsidRDefault="00DA7E94" w:rsidP="00DA7E94">
      <w:pPr>
        <w:numPr>
          <w:ilvl w:val="0"/>
          <w:numId w:val="5"/>
        </w:numPr>
        <w:textAlignment w:val="baseline"/>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 xml:space="preserve">Email you with </w:t>
      </w:r>
      <w:r w:rsidR="00A40949">
        <w:rPr>
          <w:rFonts w:ascii="Arial" w:eastAsia="Times New Roman" w:hAnsi="Arial" w:cs="Arial"/>
          <w:color w:val="000000"/>
          <w:sz w:val="30"/>
          <w:szCs w:val="30"/>
          <w:lang w:eastAsia="en-GB"/>
        </w:rPr>
        <w:t>information regarding upcoming events</w:t>
      </w:r>
      <w:r w:rsidRPr="00DA7E94">
        <w:rPr>
          <w:rFonts w:ascii="Arial" w:eastAsia="Times New Roman" w:hAnsi="Arial" w:cs="Arial"/>
          <w:color w:val="000000"/>
          <w:sz w:val="30"/>
          <w:szCs w:val="30"/>
          <w:lang w:eastAsia="en-GB"/>
        </w:rPr>
        <w:t xml:space="preserve"> and services we think you might like</w:t>
      </w:r>
      <w:r w:rsidR="00E63FF2">
        <w:rPr>
          <w:rFonts w:ascii="Arial" w:eastAsia="Times New Roman" w:hAnsi="Arial" w:cs="Arial"/>
          <w:color w:val="000000"/>
          <w:sz w:val="30"/>
          <w:szCs w:val="30"/>
          <w:lang w:eastAsia="en-GB"/>
        </w:rPr>
        <w:t>, if you have signed up to receive our emails</w:t>
      </w:r>
      <w:r w:rsidRPr="00DA7E94">
        <w:rPr>
          <w:rFonts w:ascii="Arial" w:eastAsia="Times New Roman" w:hAnsi="Arial" w:cs="Arial"/>
          <w:color w:val="000000"/>
          <w:sz w:val="30"/>
          <w:szCs w:val="30"/>
          <w:lang w:eastAsia="en-GB"/>
        </w:rPr>
        <w:t>.</w:t>
      </w:r>
    </w:p>
    <w:p w14:paraId="1B6634D0" w14:textId="5BD83FCE" w:rsidR="00DA7E94" w:rsidRPr="00DA7E94" w:rsidRDefault="00DA7E94" w:rsidP="00DA7E94">
      <w:pPr>
        <w:rPr>
          <w:rFonts w:ascii="Calibri" w:eastAsia="Times New Roman" w:hAnsi="Calibri" w:cs="Calibri"/>
          <w:color w:val="FF0000"/>
          <w:lang w:eastAsia="en-GB"/>
        </w:rPr>
      </w:pPr>
      <w:r w:rsidRPr="00DA7E94">
        <w:rPr>
          <w:rFonts w:ascii="Arial" w:eastAsia="Times New Roman" w:hAnsi="Arial" w:cs="Arial"/>
          <w:color w:val="000000"/>
          <w:sz w:val="30"/>
          <w:szCs w:val="30"/>
          <w:lang w:eastAsia="en-GB"/>
        </w:rPr>
        <w:br/>
      </w:r>
      <w:r w:rsidRPr="00DA7E94">
        <w:rPr>
          <w:rFonts w:ascii="Arial" w:eastAsia="Times New Roman" w:hAnsi="Arial" w:cs="Arial"/>
          <w:b/>
          <w:bCs/>
          <w:color w:val="000000"/>
          <w:sz w:val="30"/>
          <w:szCs w:val="30"/>
          <w:lang w:eastAsia="en-GB"/>
        </w:rPr>
        <w:t>How do we store your data?</w:t>
      </w:r>
      <w:r w:rsidR="00601062">
        <w:rPr>
          <w:rFonts w:ascii="Arial" w:eastAsia="Times New Roman" w:hAnsi="Arial" w:cs="Arial"/>
          <w:b/>
          <w:bCs/>
          <w:color w:val="000000"/>
          <w:sz w:val="30"/>
          <w:szCs w:val="30"/>
          <w:lang w:eastAsia="en-GB"/>
        </w:rPr>
        <w:t xml:space="preserve">             </w:t>
      </w:r>
      <w:r w:rsidR="00601062">
        <w:rPr>
          <w:rFonts w:ascii="Arial" w:eastAsia="Times New Roman" w:hAnsi="Arial" w:cs="Arial"/>
          <w:b/>
          <w:bCs/>
          <w:color w:val="FF0000"/>
          <w:sz w:val="30"/>
          <w:szCs w:val="30"/>
          <w:lang w:eastAsia="en-GB"/>
        </w:rPr>
        <w:t>?????????</w:t>
      </w:r>
    </w:p>
    <w:p w14:paraId="3B04BFD1" w14:textId="3DE7BA10"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Our Company securely stores your data at our headquarters in Edinburgh on a secure server and backed up using an online  encrypted service describe security precautions taken.</w:t>
      </w:r>
    </w:p>
    <w:p w14:paraId="403F8DDE" w14:textId="4E6BEF84" w:rsidR="00A40949" w:rsidRPr="00DA7E94" w:rsidRDefault="00DA7E94" w:rsidP="00A40949">
      <w:pPr>
        <w:rPr>
          <w:rFonts w:ascii="Arial" w:eastAsia="Times New Roman" w:hAnsi="Arial" w:cs="Arial"/>
          <w:color w:val="000000"/>
          <w:sz w:val="30"/>
          <w:szCs w:val="30"/>
          <w:lang w:eastAsia="en-GB"/>
        </w:rPr>
      </w:pPr>
      <w:r w:rsidRPr="00DA7E94">
        <w:rPr>
          <w:rFonts w:ascii="Arial" w:eastAsia="Times New Roman" w:hAnsi="Arial" w:cs="Arial"/>
          <w:color w:val="000000"/>
          <w:sz w:val="30"/>
          <w:szCs w:val="30"/>
          <w:lang w:eastAsia="en-GB"/>
        </w:rPr>
        <w:t>Our Company will keep your personal details</w:t>
      </w:r>
      <w:r w:rsidR="008850C4">
        <w:rPr>
          <w:rFonts w:ascii="Arial" w:eastAsia="Times New Roman" w:hAnsi="Arial" w:cs="Arial"/>
          <w:color w:val="000000"/>
          <w:sz w:val="30"/>
          <w:szCs w:val="30"/>
          <w:lang w:eastAsia="en-GB"/>
        </w:rPr>
        <w:t xml:space="preserve"> </w:t>
      </w:r>
      <w:r w:rsidRPr="00DA7E94">
        <w:rPr>
          <w:rFonts w:ascii="Arial" w:eastAsia="Times New Roman" w:hAnsi="Arial" w:cs="Arial"/>
          <w:color w:val="000000"/>
          <w:sz w:val="30"/>
          <w:szCs w:val="30"/>
          <w:lang w:eastAsia="en-GB"/>
        </w:rPr>
        <w:t>18 months after it is last used. Once this time period has expired, we will delete your data by removing it from our systems and online backup.</w:t>
      </w:r>
    </w:p>
    <w:p w14:paraId="719EA048" w14:textId="7A4E784F"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br/>
      </w:r>
      <w:r w:rsidRPr="00DA7E94">
        <w:rPr>
          <w:rFonts w:ascii="Arial" w:eastAsia="Times New Roman" w:hAnsi="Arial" w:cs="Arial"/>
          <w:color w:val="000000"/>
          <w:sz w:val="30"/>
          <w:szCs w:val="30"/>
          <w:lang w:eastAsia="en-GB"/>
        </w:rPr>
        <w:br/>
      </w:r>
      <w:r w:rsidRPr="00DA7E94">
        <w:rPr>
          <w:rFonts w:ascii="Arial" w:eastAsia="Times New Roman" w:hAnsi="Arial" w:cs="Arial"/>
          <w:b/>
          <w:bCs/>
          <w:color w:val="000000"/>
          <w:sz w:val="30"/>
          <w:szCs w:val="30"/>
          <w:lang w:eastAsia="en-GB"/>
        </w:rPr>
        <w:t>What are your data protection rights?</w:t>
      </w:r>
      <w:r w:rsidR="00A25ED1">
        <w:rPr>
          <w:rFonts w:ascii="Arial" w:eastAsia="Times New Roman" w:hAnsi="Arial" w:cs="Arial"/>
          <w:b/>
          <w:bCs/>
          <w:color w:val="000000"/>
          <w:sz w:val="30"/>
          <w:szCs w:val="30"/>
          <w:lang w:eastAsia="en-GB"/>
        </w:rPr>
        <w:t xml:space="preserve">  </w:t>
      </w:r>
      <w:r w:rsidR="00A25ED1" w:rsidRPr="00A25ED1">
        <w:rPr>
          <w:rFonts w:ascii="Arial" w:eastAsia="Times New Roman" w:hAnsi="Arial" w:cs="Arial"/>
          <w:b/>
          <w:bCs/>
          <w:color w:val="FF0000"/>
          <w:sz w:val="30"/>
          <w:szCs w:val="30"/>
          <w:lang w:eastAsia="en-GB"/>
        </w:rPr>
        <w:t>?????????</w:t>
      </w:r>
    </w:p>
    <w:p w14:paraId="6D77EDA7" w14:textId="77777777"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Our Company would like to make sure you are fully aware of all of your data protection rights. Every user is entitled to the following:</w:t>
      </w:r>
    </w:p>
    <w:p w14:paraId="2CE5177B" w14:textId="1A872872"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b/>
          <w:bCs/>
          <w:color w:val="000000"/>
          <w:sz w:val="30"/>
          <w:szCs w:val="30"/>
          <w:lang w:eastAsia="en-GB"/>
        </w:rPr>
        <w:t>The right to access</w:t>
      </w:r>
      <w:r w:rsidRPr="00DA7E94">
        <w:rPr>
          <w:rFonts w:ascii="Arial" w:eastAsia="Times New Roman" w:hAnsi="Arial" w:cs="Arial"/>
          <w:color w:val="000000"/>
          <w:sz w:val="30"/>
          <w:szCs w:val="30"/>
          <w:lang w:eastAsia="en-GB"/>
        </w:rPr>
        <w:t xml:space="preserve"> – You have the right to request </w:t>
      </w:r>
      <w:r w:rsidR="00014438">
        <w:rPr>
          <w:rFonts w:ascii="Arial" w:eastAsia="Times New Roman" w:hAnsi="Arial" w:cs="Arial"/>
          <w:color w:val="000000"/>
          <w:sz w:val="30"/>
          <w:szCs w:val="30"/>
          <w:lang w:eastAsia="en-GB"/>
        </w:rPr>
        <w:t xml:space="preserve">Bridge 8 Hub </w:t>
      </w:r>
      <w:r w:rsidRPr="00DA7E94">
        <w:rPr>
          <w:rFonts w:ascii="Arial" w:eastAsia="Times New Roman" w:hAnsi="Arial" w:cs="Arial"/>
          <w:color w:val="000000"/>
          <w:sz w:val="30"/>
          <w:szCs w:val="30"/>
          <w:lang w:eastAsia="en-GB"/>
        </w:rPr>
        <w:t>for copies of your personal data. We may charge you a small fee for this service.</w:t>
      </w:r>
    </w:p>
    <w:p w14:paraId="6BC28E3E" w14:textId="51642501"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b/>
          <w:bCs/>
          <w:color w:val="000000"/>
          <w:sz w:val="30"/>
          <w:szCs w:val="30"/>
          <w:lang w:eastAsia="en-GB"/>
        </w:rPr>
        <w:t>The right to rectification</w:t>
      </w:r>
      <w:r w:rsidRPr="00DA7E94">
        <w:rPr>
          <w:rFonts w:ascii="Arial" w:eastAsia="Times New Roman" w:hAnsi="Arial" w:cs="Arial"/>
          <w:color w:val="000000"/>
          <w:sz w:val="30"/>
          <w:szCs w:val="30"/>
          <w:lang w:eastAsia="en-GB"/>
        </w:rPr>
        <w:t xml:space="preserve"> – You have the right to request that </w:t>
      </w:r>
      <w:r w:rsidR="00014438">
        <w:rPr>
          <w:rFonts w:ascii="Arial" w:eastAsia="Times New Roman" w:hAnsi="Arial" w:cs="Arial"/>
          <w:color w:val="000000"/>
          <w:sz w:val="30"/>
          <w:szCs w:val="30"/>
          <w:lang w:eastAsia="en-GB"/>
        </w:rPr>
        <w:t>Bridge 8 Hub</w:t>
      </w:r>
      <w:r w:rsidRPr="00DA7E94">
        <w:rPr>
          <w:rFonts w:ascii="Arial" w:eastAsia="Times New Roman" w:hAnsi="Arial" w:cs="Arial"/>
          <w:color w:val="000000"/>
          <w:sz w:val="30"/>
          <w:szCs w:val="30"/>
          <w:lang w:eastAsia="en-GB"/>
        </w:rPr>
        <w:t xml:space="preserve"> correct any information you believe is inaccurate. You also have the right to request </w:t>
      </w:r>
      <w:r w:rsidR="00014438">
        <w:rPr>
          <w:rFonts w:ascii="Arial" w:eastAsia="Times New Roman" w:hAnsi="Arial" w:cs="Arial"/>
          <w:color w:val="000000"/>
          <w:sz w:val="30"/>
          <w:szCs w:val="30"/>
          <w:lang w:eastAsia="en-GB"/>
        </w:rPr>
        <w:t>Bridge 8 Hub</w:t>
      </w:r>
      <w:r w:rsidRPr="00DA7E94">
        <w:rPr>
          <w:rFonts w:ascii="Arial" w:eastAsia="Times New Roman" w:hAnsi="Arial" w:cs="Arial"/>
          <w:color w:val="000000"/>
          <w:sz w:val="30"/>
          <w:szCs w:val="30"/>
          <w:lang w:eastAsia="en-GB"/>
        </w:rPr>
        <w:t xml:space="preserve"> to complete the information you believe is incomplete.</w:t>
      </w:r>
    </w:p>
    <w:p w14:paraId="21D7C215" w14:textId="4AB73EEE"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b/>
          <w:bCs/>
          <w:color w:val="000000"/>
          <w:sz w:val="30"/>
          <w:szCs w:val="30"/>
          <w:lang w:eastAsia="en-GB"/>
        </w:rPr>
        <w:t>The right to erasure</w:t>
      </w:r>
      <w:r w:rsidRPr="00DA7E94">
        <w:rPr>
          <w:rFonts w:ascii="Arial" w:eastAsia="Times New Roman" w:hAnsi="Arial" w:cs="Arial"/>
          <w:color w:val="000000"/>
          <w:sz w:val="30"/>
          <w:szCs w:val="30"/>
          <w:lang w:eastAsia="en-GB"/>
        </w:rPr>
        <w:t xml:space="preserve"> – You have the right to request that </w:t>
      </w:r>
      <w:r w:rsidR="00A40949">
        <w:rPr>
          <w:rFonts w:ascii="Arial" w:eastAsia="Times New Roman" w:hAnsi="Arial" w:cs="Arial"/>
          <w:color w:val="000000"/>
          <w:sz w:val="30"/>
          <w:szCs w:val="30"/>
          <w:lang w:eastAsia="en-GB"/>
        </w:rPr>
        <w:t>Bridge 8 Hub</w:t>
      </w:r>
      <w:r w:rsidRPr="00DA7E94">
        <w:rPr>
          <w:rFonts w:ascii="Arial" w:eastAsia="Times New Roman" w:hAnsi="Arial" w:cs="Arial"/>
          <w:color w:val="000000"/>
          <w:sz w:val="30"/>
          <w:szCs w:val="30"/>
          <w:lang w:eastAsia="en-GB"/>
        </w:rPr>
        <w:t xml:space="preserve"> erase your personal data, under certain conditions.</w:t>
      </w:r>
    </w:p>
    <w:p w14:paraId="6D3D6649" w14:textId="3B1E9944"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b/>
          <w:bCs/>
          <w:color w:val="000000"/>
          <w:sz w:val="30"/>
          <w:szCs w:val="30"/>
          <w:lang w:eastAsia="en-GB"/>
        </w:rPr>
        <w:t>The right to restrict processing</w:t>
      </w:r>
      <w:r w:rsidRPr="00DA7E94">
        <w:rPr>
          <w:rFonts w:ascii="Arial" w:eastAsia="Times New Roman" w:hAnsi="Arial" w:cs="Arial"/>
          <w:color w:val="000000"/>
          <w:sz w:val="30"/>
          <w:szCs w:val="30"/>
          <w:lang w:eastAsia="en-GB"/>
        </w:rPr>
        <w:t xml:space="preserve"> – You have the right to request that </w:t>
      </w:r>
      <w:r w:rsidR="00A40949">
        <w:rPr>
          <w:rFonts w:ascii="Arial" w:eastAsia="Times New Roman" w:hAnsi="Arial" w:cs="Arial"/>
          <w:color w:val="000000"/>
          <w:sz w:val="30"/>
          <w:szCs w:val="30"/>
          <w:lang w:eastAsia="en-GB"/>
        </w:rPr>
        <w:t>Bridge 8 Hub</w:t>
      </w:r>
      <w:r w:rsidRPr="00DA7E94">
        <w:rPr>
          <w:rFonts w:ascii="Arial" w:eastAsia="Times New Roman" w:hAnsi="Arial" w:cs="Arial"/>
          <w:color w:val="000000"/>
          <w:sz w:val="30"/>
          <w:szCs w:val="30"/>
          <w:lang w:eastAsia="en-GB"/>
        </w:rPr>
        <w:t xml:space="preserve"> restrict the processing of your personal data, under certain conditions.</w:t>
      </w:r>
    </w:p>
    <w:p w14:paraId="6789E35F" w14:textId="2504F8BF"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b/>
          <w:bCs/>
          <w:color w:val="000000"/>
          <w:sz w:val="30"/>
          <w:szCs w:val="30"/>
          <w:lang w:eastAsia="en-GB"/>
        </w:rPr>
        <w:t>The right to object to processing</w:t>
      </w:r>
      <w:r w:rsidRPr="00DA7E94">
        <w:rPr>
          <w:rFonts w:ascii="Arial" w:eastAsia="Times New Roman" w:hAnsi="Arial" w:cs="Arial"/>
          <w:color w:val="000000"/>
          <w:sz w:val="30"/>
          <w:szCs w:val="30"/>
          <w:lang w:eastAsia="en-GB"/>
        </w:rPr>
        <w:t xml:space="preserve"> – You have the right to object to </w:t>
      </w:r>
      <w:r w:rsidR="00A40949">
        <w:rPr>
          <w:rFonts w:ascii="Arial" w:eastAsia="Times New Roman" w:hAnsi="Arial" w:cs="Arial"/>
          <w:color w:val="000000"/>
          <w:sz w:val="30"/>
          <w:szCs w:val="30"/>
          <w:lang w:eastAsia="en-GB"/>
        </w:rPr>
        <w:t>Bridge 8 Hub’s</w:t>
      </w:r>
      <w:r w:rsidRPr="00DA7E94">
        <w:rPr>
          <w:rFonts w:ascii="Arial" w:eastAsia="Times New Roman" w:hAnsi="Arial" w:cs="Arial"/>
          <w:color w:val="000000"/>
          <w:sz w:val="30"/>
          <w:szCs w:val="30"/>
          <w:lang w:eastAsia="en-GB"/>
        </w:rPr>
        <w:t xml:space="preserve"> processing of your personal data, under certain conditions.</w:t>
      </w:r>
    </w:p>
    <w:p w14:paraId="2FE4A03C" w14:textId="34FC01F2"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b/>
          <w:bCs/>
          <w:color w:val="000000"/>
          <w:sz w:val="30"/>
          <w:szCs w:val="30"/>
          <w:lang w:eastAsia="en-GB"/>
        </w:rPr>
        <w:t>The right to data portability</w:t>
      </w:r>
      <w:r w:rsidRPr="00DA7E94">
        <w:rPr>
          <w:rFonts w:ascii="Arial" w:eastAsia="Times New Roman" w:hAnsi="Arial" w:cs="Arial"/>
          <w:color w:val="000000"/>
          <w:sz w:val="30"/>
          <w:szCs w:val="30"/>
          <w:lang w:eastAsia="en-GB"/>
        </w:rPr>
        <w:t xml:space="preserve"> – You have the right to request that </w:t>
      </w:r>
      <w:r w:rsidR="0067417C">
        <w:rPr>
          <w:rFonts w:ascii="Arial" w:eastAsia="Times New Roman" w:hAnsi="Arial" w:cs="Arial"/>
          <w:color w:val="000000"/>
          <w:sz w:val="30"/>
          <w:szCs w:val="30"/>
          <w:lang w:eastAsia="en-GB"/>
        </w:rPr>
        <w:t>Bridge 8 Hub</w:t>
      </w:r>
      <w:r w:rsidRPr="00DA7E94">
        <w:rPr>
          <w:rFonts w:ascii="Arial" w:eastAsia="Times New Roman" w:hAnsi="Arial" w:cs="Arial"/>
          <w:color w:val="000000"/>
          <w:sz w:val="30"/>
          <w:szCs w:val="30"/>
          <w:lang w:eastAsia="en-GB"/>
        </w:rPr>
        <w:t xml:space="preserve"> transfer the data that we have collected to another organization, or directly to you, under certain conditions.</w:t>
      </w:r>
    </w:p>
    <w:p w14:paraId="4C5F4188" w14:textId="4C35F032" w:rsidR="00DA7E94" w:rsidRPr="00DA7E94" w:rsidRDefault="00DA7E94" w:rsidP="0067417C">
      <w:pPr>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 xml:space="preserve">If you make a request, we have one month to respond to you. </w:t>
      </w:r>
    </w:p>
    <w:p w14:paraId="1EC0812D" w14:textId="77777777" w:rsidR="00A25ED1" w:rsidRDefault="00A25ED1" w:rsidP="00DA7E94">
      <w:pPr>
        <w:rPr>
          <w:rFonts w:ascii="Arial" w:eastAsia="Times New Roman" w:hAnsi="Arial" w:cs="Arial"/>
          <w:b/>
          <w:bCs/>
          <w:color w:val="000000"/>
          <w:sz w:val="30"/>
          <w:szCs w:val="30"/>
          <w:lang w:eastAsia="en-GB"/>
        </w:rPr>
      </w:pPr>
    </w:p>
    <w:p w14:paraId="7D61CC1A" w14:textId="552C4784"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b/>
          <w:bCs/>
          <w:color w:val="000000"/>
          <w:sz w:val="30"/>
          <w:szCs w:val="30"/>
          <w:lang w:eastAsia="en-GB"/>
        </w:rPr>
        <w:t>Cookies</w:t>
      </w:r>
    </w:p>
    <w:p w14:paraId="2BE00F83" w14:textId="77777777"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Cookies are text files placed on your computer to collect standard Internet log information and visitor behaviour information. When you visit our websites, we may collect information from you automatically through cookies or similar technology.</w:t>
      </w:r>
    </w:p>
    <w:p w14:paraId="4DBFD70D" w14:textId="77777777"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For further information, visit </w:t>
      </w:r>
      <w:hyperlink r:id="rId5" w:history="1">
        <w:r w:rsidRPr="00DA7E94">
          <w:rPr>
            <w:rFonts w:ascii="Arial" w:eastAsia="Times New Roman" w:hAnsi="Arial" w:cs="Arial"/>
            <w:color w:val="954F72"/>
            <w:sz w:val="30"/>
            <w:szCs w:val="30"/>
            <w:u w:val="single"/>
            <w:lang w:eastAsia="en-GB"/>
          </w:rPr>
          <w:t>allaboutcookies.org</w:t>
        </w:r>
      </w:hyperlink>
      <w:r w:rsidRPr="00DA7E94">
        <w:rPr>
          <w:rFonts w:ascii="Arial" w:eastAsia="Times New Roman" w:hAnsi="Arial" w:cs="Arial"/>
          <w:color w:val="000000"/>
          <w:sz w:val="30"/>
          <w:szCs w:val="30"/>
          <w:lang w:eastAsia="en-GB"/>
        </w:rPr>
        <w:t>.</w:t>
      </w:r>
    </w:p>
    <w:p w14:paraId="53A9EBFB" w14:textId="77777777"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b/>
          <w:bCs/>
          <w:color w:val="000000"/>
          <w:sz w:val="30"/>
          <w:szCs w:val="30"/>
          <w:lang w:eastAsia="en-GB"/>
        </w:rPr>
        <w:t>How do we use cookies?</w:t>
      </w:r>
    </w:p>
    <w:p w14:paraId="38CEE95B" w14:textId="77777777"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Our Company uses cookies in a range of ways to improve your experience on our website, including:</w:t>
      </w:r>
    </w:p>
    <w:p w14:paraId="74DB147C" w14:textId="77777777" w:rsidR="00DA7E94" w:rsidRPr="00DA7E94" w:rsidRDefault="00DA7E94" w:rsidP="00DA7E94">
      <w:pPr>
        <w:numPr>
          <w:ilvl w:val="0"/>
          <w:numId w:val="6"/>
        </w:numPr>
        <w:textAlignment w:val="baseline"/>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Keeping you signed in</w:t>
      </w:r>
    </w:p>
    <w:p w14:paraId="13ADBD61" w14:textId="77777777" w:rsidR="00DA7E94" w:rsidRPr="00DA7E94" w:rsidRDefault="00DA7E94" w:rsidP="00DA7E94">
      <w:pPr>
        <w:numPr>
          <w:ilvl w:val="0"/>
          <w:numId w:val="6"/>
        </w:numPr>
        <w:textAlignment w:val="baseline"/>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Understanding how you use our website</w:t>
      </w:r>
      <w:r w:rsidRPr="00DA7E94">
        <w:rPr>
          <w:rFonts w:ascii="Arial" w:eastAsia="Times New Roman" w:hAnsi="Arial" w:cs="Arial"/>
          <w:color w:val="000000"/>
          <w:sz w:val="30"/>
          <w:szCs w:val="30"/>
          <w:lang w:eastAsia="en-GB"/>
        </w:rPr>
        <w:br/>
      </w:r>
      <w:r w:rsidRPr="00DA7E94">
        <w:rPr>
          <w:rFonts w:ascii="Arial" w:eastAsia="Times New Roman" w:hAnsi="Arial" w:cs="Arial"/>
          <w:color w:val="000000"/>
          <w:sz w:val="30"/>
          <w:szCs w:val="30"/>
          <w:lang w:eastAsia="en-GB"/>
        </w:rPr>
        <w:br/>
      </w:r>
    </w:p>
    <w:p w14:paraId="0B46EE1C" w14:textId="77777777"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b/>
          <w:bCs/>
          <w:color w:val="000000"/>
          <w:sz w:val="30"/>
          <w:szCs w:val="30"/>
          <w:lang w:eastAsia="en-GB"/>
        </w:rPr>
        <w:t>What types of cookies do we use?</w:t>
      </w:r>
    </w:p>
    <w:p w14:paraId="3B2960AB" w14:textId="77777777"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There are a number of different types of cookies, however, our website uses:</w:t>
      </w:r>
    </w:p>
    <w:p w14:paraId="3D6E5850" w14:textId="0E875C5C" w:rsidR="00DA7E94" w:rsidRPr="00DA7E94" w:rsidRDefault="00DA7E94" w:rsidP="00DA7E94">
      <w:pPr>
        <w:numPr>
          <w:ilvl w:val="0"/>
          <w:numId w:val="7"/>
        </w:numPr>
        <w:textAlignment w:val="baseline"/>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 xml:space="preserve">Functionality – </w:t>
      </w:r>
      <w:r w:rsidR="00A25ED1">
        <w:rPr>
          <w:rFonts w:ascii="Arial" w:eastAsia="Times New Roman" w:hAnsi="Arial" w:cs="Arial"/>
          <w:color w:val="000000"/>
          <w:sz w:val="30"/>
          <w:szCs w:val="30"/>
          <w:lang w:eastAsia="en-GB"/>
        </w:rPr>
        <w:t>Bridge 8 Hub</w:t>
      </w:r>
      <w:r w:rsidRPr="00DA7E94">
        <w:rPr>
          <w:rFonts w:ascii="Arial" w:eastAsia="Times New Roman" w:hAnsi="Arial" w:cs="Arial"/>
          <w:color w:val="000000"/>
          <w:sz w:val="30"/>
          <w:szCs w:val="30"/>
          <w:lang w:eastAsia="en-GB"/>
        </w:rPr>
        <w:t xml:space="preserve"> uses these cookies so that we recognize you on our website and remember your previously selected preferences. These could include what language you prefer and location you are in. A mix of first-party and third-party cookies are used.</w:t>
      </w:r>
    </w:p>
    <w:p w14:paraId="4D3EC6E2" w14:textId="6C153AE1" w:rsidR="00DA7E94" w:rsidRPr="00DA7E94" w:rsidRDefault="00DA7E94" w:rsidP="00DA7E94">
      <w:pPr>
        <w:numPr>
          <w:ilvl w:val="0"/>
          <w:numId w:val="7"/>
        </w:numPr>
        <w:textAlignment w:val="baseline"/>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 xml:space="preserve">Advertising – </w:t>
      </w:r>
      <w:r w:rsidR="00A25ED1">
        <w:rPr>
          <w:rFonts w:ascii="Arial" w:eastAsia="Times New Roman" w:hAnsi="Arial" w:cs="Arial"/>
          <w:color w:val="000000"/>
          <w:sz w:val="30"/>
          <w:szCs w:val="30"/>
          <w:lang w:eastAsia="en-GB"/>
        </w:rPr>
        <w:t>Bridge 8 Hub</w:t>
      </w:r>
      <w:r w:rsidRPr="00DA7E94">
        <w:rPr>
          <w:rFonts w:ascii="Arial" w:eastAsia="Times New Roman" w:hAnsi="Arial" w:cs="Arial"/>
          <w:color w:val="000000"/>
          <w:sz w:val="30"/>
          <w:szCs w:val="30"/>
          <w:lang w:eastAsia="en-GB"/>
        </w:rPr>
        <w:t xml:space="preserve"> uses these cookies to collect information about your visit to our website, the content you viewed, the links you followed and information about your browser, device, and your IP address. </w:t>
      </w:r>
    </w:p>
    <w:p w14:paraId="7C60B36D" w14:textId="77777777"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b/>
          <w:bCs/>
          <w:color w:val="000000"/>
          <w:sz w:val="30"/>
          <w:szCs w:val="30"/>
          <w:lang w:eastAsia="en-GB"/>
        </w:rPr>
        <w:t>How to manage cookies</w:t>
      </w:r>
    </w:p>
    <w:p w14:paraId="24D048F2" w14:textId="77777777"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You can set your browser not to accept cookies, and the above website tells you how to remove cookies from your browser. However, in a few cases, some of our website features may not function as a result.</w:t>
      </w:r>
    </w:p>
    <w:p w14:paraId="658B3890" w14:textId="77777777"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b/>
          <w:bCs/>
          <w:color w:val="000000"/>
          <w:sz w:val="30"/>
          <w:szCs w:val="30"/>
          <w:lang w:eastAsia="en-GB"/>
        </w:rPr>
        <w:t>Privacy policies of other websites</w:t>
      </w:r>
    </w:p>
    <w:p w14:paraId="2905E58C" w14:textId="5BBD5154"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 xml:space="preserve">The </w:t>
      </w:r>
      <w:r w:rsidR="00A25ED1">
        <w:rPr>
          <w:rFonts w:ascii="Arial" w:eastAsia="Times New Roman" w:hAnsi="Arial" w:cs="Arial"/>
          <w:color w:val="000000"/>
          <w:sz w:val="30"/>
          <w:szCs w:val="30"/>
          <w:lang w:eastAsia="en-GB"/>
        </w:rPr>
        <w:t>Bridge 8 Hub</w:t>
      </w:r>
      <w:r w:rsidRPr="00DA7E94">
        <w:rPr>
          <w:rFonts w:ascii="Arial" w:eastAsia="Times New Roman" w:hAnsi="Arial" w:cs="Arial"/>
          <w:color w:val="000000"/>
          <w:sz w:val="30"/>
          <w:szCs w:val="30"/>
          <w:lang w:eastAsia="en-GB"/>
        </w:rPr>
        <w:t xml:space="preserve"> website contains links to other websites. Our privacy policy applies only to our website, so if you click on a link to another website, you should read their privacy policy.</w:t>
      </w:r>
    </w:p>
    <w:p w14:paraId="624401A7" w14:textId="77777777"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b/>
          <w:bCs/>
          <w:color w:val="000000"/>
          <w:sz w:val="30"/>
          <w:szCs w:val="30"/>
          <w:lang w:eastAsia="en-GB"/>
        </w:rPr>
        <w:t>Changes to our privacy policy</w:t>
      </w:r>
    </w:p>
    <w:p w14:paraId="66003CAE" w14:textId="6B1005E3"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 xml:space="preserve">Our Company keeps its privacy policy under regular review and places any updates on this web page. This privacy policy was last updated on 15 </w:t>
      </w:r>
      <w:r w:rsidR="00A25ED1">
        <w:rPr>
          <w:rFonts w:ascii="Arial" w:eastAsia="Times New Roman" w:hAnsi="Arial" w:cs="Arial"/>
          <w:color w:val="000000"/>
          <w:sz w:val="30"/>
          <w:szCs w:val="30"/>
          <w:lang w:eastAsia="en-GB"/>
        </w:rPr>
        <w:t xml:space="preserve">March </w:t>
      </w:r>
      <w:r w:rsidRPr="00DA7E94">
        <w:rPr>
          <w:rFonts w:ascii="Arial" w:eastAsia="Times New Roman" w:hAnsi="Arial" w:cs="Arial"/>
          <w:color w:val="000000"/>
          <w:sz w:val="30"/>
          <w:szCs w:val="30"/>
          <w:lang w:eastAsia="en-GB"/>
        </w:rPr>
        <w:t>202</w:t>
      </w:r>
      <w:r w:rsidR="00A25ED1">
        <w:rPr>
          <w:rFonts w:ascii="Arial" w:eastAsia="Times New Roman" w:hAnsi="Arial" w:cs="Arial"/>
          <w:color w:val="000000"/>
          <w:sz w:val="30"/>
          <w:szCs w:val="30"/>
          <w:lang w:eastAsia="en-GB"/>
        </w:rPr>
        <w:t>1</w:t>
      </w:r>
    </w:p>
    <w:p w14:paraId="65103534" w14:textId="77777777" w:rsidR="00A672BA" w:rsidRDefault="00A672BA" w:rsidP="00DA7E94">
      <w:pPr>
        <w:rPr>
          <w:rFonts w:ascii="Arial" w:eastAsia="Times New Roman" w:hAnsi="Arial" w:cs="Arial"/>
          <w:b/>
          <w:bCs/>
          <w:color w:val="000000"/>
          <w:sz w:val="30"/>
          <w:szCs w:val="30"/>
          <w:lang w:eastAsia="en-GB"/>
        </w:rPr>
      </w:pPr>
    </w:p>
    <w:p w14:paraId="60256E39" w14:textId="77777777" w:rsidR="00A672BA" w:rsidRDefault="00A672BA" w:rsidP="00DA7E94">
      <w:pPr>
        <w:rPr>
          <w:rFonts w:ascii="Arial" w:eastAsia="Times New Roman" w:hAnsi="Arial" w:cs="Arial"/>
          <w:b/>
          <w:bCs/>
          <w:color w:val="000000"/>
          <w:sz w:val="30"/>
          <w:szCs w:val="30"/>
          <w:lang w:eastAsia="en-GB"/>
        </w:rPr>
      </w:pPr>
    </w:p>
    <w:p w14:paraId="3224D752" w14:textId="39D5F504"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b/>
          <w:bCs/>
          <w:color w:val="000000"/>
          <w:sz w:val="30"/>
          <w:szCs w:val="30"/>
          <w:lang w:eastAsia="en-GB"/>
        </w:rPr>
        <w:t>How to contact us</w:t>
      </w:r>
    </w:p>
    <w:p w14:paraId="4A654526" w14:textId="4F4B24E5"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 xml:space="preserve">If you have any </w:t>
      </w:r>
      <w:r w:rsidR="00DF2704">
        <w:rPr>
          <w:rFonts w:ascii="Arial" w:eastAsia="Times New Roman" w:hAnsi="Arial" w:cs="Arial"/>
          <w:color w:val="000000"/>
          <w:sz w:val="30"/>
          <w:szCs w:val="30"/>
          <w:lang w:eastAsia="en-GB"/>
        </w:rPr>
        <w:t>queries regarding</w:t>
      </w:r>
      <w:r w:rsidRPr="00DA7E94">
        <w:rPr>
          <w:rFonts w:ascii="Arial" w:eastAsia="Times New Roman" w:hAnsi="Arial" w:cs="Arial"/>
          <w:color w:val="000000"/>
          <w:sz w:val="30"/>
          <w:szCs w:val="30"/>
          <w:lang w:eastAsia="en-GB"/>
        </w:rPr>
        <w:t xml:space="preserve"> </w:t>
      </w:r>
      <w:r w:rsidR="00A25ED1">
        <w:rPr>
          <w:rFonts w:ascii="Arial" w:eastAsia="Times New Roman" w:hAnsi="Arial" w:cs="Arial"/>
          <w:color w:val="000000"/>
          <w:sz w:val="30"/>
          <w:szCs w:val="30"/>
          <w:lang w:eastAsia="en-GB"/>
        </w:rPr>
        <w:t>Bridge 8 Hub’s</w:t>
      </w:r>
      <w:r w:rsidRPr="00DA7E94">
        <w:rPr>
          <w:rFonts w:ascii="Arial" w:eastAsia="Times New Roman" w:hAnsi="Arial" w:cs="Arial"/>
          <w:color w:val="000000"/>
          <w:sz w:val="30"/>
          <w:szCs w:val="30"/>
          <w:lang w:eastAsia="en-GB"/>
        </w:rPr>
        <w:t xml:space="preserve"> privacy policy, the data we hold on you, </w:t>
      </w:r>
      <w:r w:rsidR="00DF2704">
        <w:rPr>
          <w:rFonts w:ascii="Arial" w:eastAsia="Times New Roman" w:hAnsi="Arial" w:cs="Arial"/>
          <w:color w:val="000000"/>
          <w:sz w:val="30"/>
          <w:szCs w:val="30"/>
          <w:lang w:eastAsia="en-GB"/>
        </w:rPr>
        <w:t xml:space="preserve">how we use your personal information </w:t>
      </w:r>
      <w:r w:rsidRPr="00DA7E94">
        <w:rPr>
          <w:rFonts w:ascii="Arial" w:eastAsia="Times New Roman" w:hAnsi="Arial" w:cs="Arial"/>
          <w:color w:val="000000"/>
          <w:sz w:val="30"/>
          <w:szCs w:val="30"/>
          <w:lang w:eastAsia="en-GB"/>
        </w:rPr>
        <w:t>or you would like to exercise one of your data protection rights, please do not hesitate to contact us.</w:t>
      </w:r>
    </w:p>
    <w:p w14:paraId="2A1A8CE9" w14:textId="7434412D"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Email us at:</w:t>
      </w:r>
      <w:r w:rsidR="0044767F">
        <w:rPr>
          <w:rFonts w:ascii="Arial" w:eastAsia="Times New Roman" w:hAnsi="Arial" w:cs="Arial"/>
          <w:color w:val="000000"/>
          <w:sz w:val="30"/>
          <w:szCs w:val="30"/>
          <w:lang w:eastAsia="en-GB"/>
        </w:rPr>
        <w:t xml:space="preserve"> admin@bridge8hub</w:t>
      </w:r>
    </w:p>
    <w:p w14:paraId="579C92C5" w14:textId="075362BD"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 xml:space="preserve">Call us: +44 (0) </w:t>
      </w:r>
      <w:r w:rsidR="00752F0E">
        <w:rPr>
          <w:rFonts w:ascii="Arial" w:eastAsia="Times New Roman" w:hAnsi="Arial" w:cs="Arial"/>
          <w:color w:val="000000"/>
          <w:sz w:val="30"/>
          <w:szCs w:val="30"/>
          <w:lang w:eastAsia="en-GB"/>
        </w:rPr>
        <w:t>7808534028</w:t>
      </w:r>
    </w:p>
    <w:p w14:paraId="2CB77E63" w14:textId="3A14826C"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 xml:space="preserve">Or write to us at:  </w:t>
      </w:r>
      <w:r w:rsidR="00752F0E">
        <w:rPr>
          <w:rFonts w:ascii="Arial" w:eastAsia="Times New Roman" w:hAnsi="Arial" w:cs="Arial"/>
          <w:color w:val="000000"/>
          <w:sz w:val="30"/>
          <w:szCs w:val="30"/>
          <w:lang w:eastAsia="en-GB"/>
        </w:rPr>
        <w:t>Bridge 8 Hub</w:t>
      </w:r>
      <w:r w:rsidRPr="00DA7E94">
        <w:rPr>
          <w:rFonts w:ascii="Arial" w:eastAsia="Times New Roman" w:hAnsi="Arial" w:cs="Arial"/>
          <w:color w:val="000000"/>
          <w:sz w:val="30"/>
          <w:szCs w:val="30"/>
          <w:lang w:eastAsia="en-GB"/>
        </w:rPr>
        <w:t>,</w:t>
      </w:r>
      <w:r w:rsidR="00752F0E">
        <w:rPr>
          <w:rFonts w:ascii="Arial" w:eastAsia="Times New Roman" w:hAnsi="Arial" w:cs="Arial"/>
          <w:color w:val="000000"/>
          <w:sz w:val="30"/>
          <w:szCs w:val="30"/>
          <w:lang w:eastAsia="en-GB"/>
        </w:rPr>
        <w:t xml:space="preserve"> Calder Crescent,</w:t>
      </w:r>
      <w:r w:rsidRPr="00DA7E94">
        <w:rPr>
          <w:rFonts w:ascii="Arial" w:eastAsia="Times New Roman" w:hAnsi="Arial" w:cs="Arial"/>
          <w:color w:val="000000"/>
          <w:sz w:val="30"/>
          <w:szCs w:val="30"/>
          <w:lang w:eastAsia="en-GB"/>
        </w:rPr>
        <w:t xml:space="preserve"> Edinburgh, EH10 7HJ</w:t>
      </w:r>
    </w:p>
    <w:p w14:paraId="1678683F" w14:textId="77777777"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b/>
          <w:bCs/>
          <w:color w:val="000000"/>
          <w:sz w:val="30"/>
          <w:szCs w:val="30"/>
          <w:lang w:eastAsia="en-GB"/>
        </w:rPr>
        <w:t>How to contact the appropriate authority</w:t>
      </w:r>
    </w:p>
    <w:p w14:paraId="2443E8EB" w14:textId="6B5D76B3" w:rsidR="00DA7E94" w:rsidRPr="00DA7E94" w:rsidRDefault="00DA7E94" w:rsidP="00DA7E94">
      <w:pPr>
        <w:rPr>
          <w:rFonts w:ascii="Calibri" w:eastAsia="Times New Roman" w:hAnsi="Calibri" w:cs="Calibri"/>
          <w:color w:val="000000"/>
          <w:lang w:eastAsia="en-GB"/>
        </w:rPr>
      </w:pPr>
      <w:r w:rsidRPr="00DA7E94">
        <w:rPr>
          <w:rFonts w:ascii="Arial" w:eastAsia="Times New Roman" w:hAnsi="Arial" w:cs="Arial"/>
          <w:color w:val="000000"/>
          <w:sz w:val="30"/>
          <w:szCs w:val="30"/>
          <w:lang w:eastAsia="en-GB"/>
        </w:rPr>
        <w:t xml:space="preserve">Should you wish to report a complaint or if you feel that </w:t>
      </w:r>
      <w:r w:rsidR="00752F0E">
        <w:rPr>
          <w:rFonts w:ascii="Arial" w:eastAsia="Times New Roman" w:hAnsi="Arial" w:cs="Arial"/>
          <w:color w:val="000000"/>
          <w:sz w:val="30"/>
          <w:szCs w:val="30"/>
          <w:lang w:eastAsia="en-GB"/>
        </w:rPr>
        <w:t>Bridge 8 Hub</w:t>
      </w:r>
      <w:r w:rsidRPr="00DA7E94">
        <w:rPr>
          <w:rFonts w:ascii="Arial" w:eastAsia="Times New Roman" w:hAnsi="Arial" w:cs="Arial"/>
          <w:color w:val="000000"/>
          <w:sz w:val="30"/>
          <w:szCs w:val="30"/>
          <w:lang w:eastAsia="en-GB"/>
        </w:rPr>
        <w:t xml:space="preserve"> has not addressed your concern in a satisfactory manner, you may </w:t>
      </w:r>
      <w:r w:rsidR="0025466D">
        <w:rPr>
          <w:rFonts w:ascii="Arial" w:eastAsia="Times New Roman" w:hAnsi="Arial" w:cs="Arial"/>
          <w:color w:val="000000"/>
          <w:sz w:val="30"/>
          <w:szCs w:val="30"/>
          <w:lang w:eastAsia="en-GB"/>
        </w:rPr>
        <w:t xml:space="preserve">wish to </w:t>
      </w:r>
      <w:r w:rsidRPr="00DA7E94">
        <w:rPr>
          <w:rFonts w:ascii="Arial" w:eastAsia="Times New Roman" w:hAnsi="Arial" w:cs="Arial"/>
          <w:color w:val="000000"/>
          <w:sz w:val="30"/>
          <w:szCs w:val="30"/>
          <w:lang w:eastAsia="en-GB"/>
        </w:rPr>
        <w:t>contact the Information Commissioner’s Office</w:t>
      </w:r>
      <w:r w:rsidR="0025466D">
        <w:rPr>
          <w:rFonts w:ascii="Arial" w:eastAsia="Times New Roman" w:hAnsi="Arial" w:cs="Arial"/>
          <w:color w:val="000000"/>
          <w:sz w:val="30"/>
          <w:szCs w:val="30"/>
          <w:lang w:eastAsia="en-GB"/>
        </w:rPr>
        <w:t xml:space="preserve"> </w:t>
      </w:r>
      <w:r w:rsidR="0025466D" w:rsidRPr="00241FE3">
        <w:rPr>
          <w:rFonts w:ascii="Arial" w:hAnsi="Arial" w:cs="Arial"/>
          <w:color w:val="4A4A4A"/>
          <w:sz w:val="28"/>
          <w:szCs w:val="28"/>
        </w:rPr>
        <w:t>via</w:t>
      </w:r>
      <w:r w:rsidR="0025466D" w:rsidRPr="00241FE3">
        <w:rPr>
          <w:rStyle w:val="apple-converted-space"/>
          <w:rFonts w:ascii="Arial" w:hAnsi="Arial" w:cs="Arial"/>
          <w:color w:val="4A4A4A"/>
          <w:sz w:val="28"/>
          <w:szCs w:val="28"/>
        </w:rPr>
        <w:t> </w:t>
      </w:r>
      <w:hyperlink r:id="rId6" w:tgtFrame="_blank" w:tooltip="Information Commissioner's Office" w:history="1">
        <w:r w:rsidR="0025466D" w:rsidRPr="00241FE3">
          <w:rPr>
            <w:rStyle w:val="Hyperlink"/>
            <w:rFonts w:ascii="Arial" w:hAnsi="Arial" w:cs="Arial"/>
            <w:color w:val="014A6D"/>
            <w:sz w:val="28"/>
            <w:szCs w:val="28"/>
          </w:rPr>
          <w:t>https://ico.org.uk/</w:t>
        </w:r>
      </w:hyperlink>
      <w:r w:rsidRPr="00DA7E94">
        <w:rPr>
          <w:rFonts w:ascii="Arial" w:eastAsia="Times New Roman" w:hAnsi="Arial" w:cs="Arial"/>
          <w:color w:val="000000"/>
          <w:sz w:val="28"/>
          <w:szCs w:val="28"/>
          <w:lang w:eastAsia="en-GB"/>
        </w:rPr>
        <w:t>.</w:t>
      </w:r>
    </w:p>
    <w:p w14:paraId="6F6C9383" w14:textId="3363F516" w:rsidR="004947A6" w:rsidRDefault="004947A6">
      <w:pPr>
        <w:rPr>
          <w:b/>
          <w:bCs/>
          <w:sz w:val="28"/>
          <w:szCs w:val="28"/>
        </w:rPr>
      </w:pPr>
    </w:p>
    <w:p w14:paraId="1CBE276F" w14:textId="77777777" w:rsidR="004947A6" w:rsidRPr="004947A6" w:rsidRDefault="004947A6">
      <w:pPr>
        <w:rPr>
          <w:b/>
          <w:bCs/>
          <w:sz w:val="28"/>
          <w:szCs w:val="28"/>
        </w:rPr>
      </w:pPr>
    </w:p>
    <w:sectPr w:rsidR="004947A6" w:rsidRPr="004947A6" w:rsidSect="0015727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nova">
    <w:altName w:val="Cambria"/>
    <w:panose1 w:val="020B0604020202020204"/>
    <w:charset w:val="00"/>
    <w:family w:val="roman"/>
    <w:notTrueType/>
    <w:pitch w:val="default"/>
  </w:font>
  <w:font w:name="Bilo">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0290"/>
    <w:multiLevelType w:val="multilevel"/>
    <w:tmpl w:val="04F0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B28FD"/>
    <w:multiLevelType w:val="multilevel"/>
    <w:tmpl w:val="479A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807D03"/>
    <w:multiLevelType w:val="multilevel"/>
    <w:tmpl w:val="484C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91228F"/>
    <w:multiLevelType w:val="multilevel"/>
    <w:tmpl w:val="1F14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6C6D27"/>
    <w:multiLevelType w:val="multilevel"/>
    <w:tmpl w:val="A096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C95AEB"/>
    <w:multiLevelType w:val="multilevel"/>
    <w:tmpl w:val="6446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F8215A"/>
    <w:multiLevelType w:val="multilevel"/>
    <w:tmpl w:val="437C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A6"/>
    <w:rsid w:val="00014438"/>
    <w:rsid w:val="001274E9"/>
    <w:rsid w:val="0015727F"/>
    <w:rsid w:val="00241FE3"/>
    <w:rsid w:val="0025466D"/>
    <w:rsid w:val="002963CD"/>
    <w:rsid w:val="002A35F5"/>
    <w:rsid w:val="002F2E9C"/>
    <w:rsid w:val="0031353B"/>
    <w:rsid w:val="003727A3"/>
    <w:rsid w:val="003A3995"/>
    <w:rsid w:val="0044767F"/>
    <w:rsid w:val="00466A2F"/>
    <w:rsid w:val="004947A6"/>
    <w:rsid w:val="00601062"/>
    <w:rsid w:val="00640EC2"/>
    <w:rsid w:val="0067417C"/>
    <w:rsid w:val="007120CA"/>
    <w:rsid w:val="00752F0E"/>
    <w:rsid w:val="00795B19"/>
    <w:rsid w:val="008850C4"/>
    <w:rsid w:val="0091766E"/>
    <w:rsid w:val="00A25ED1"/>
    <w:rsid w:val="00A261F4"/>
    <w:rsid w:val="00A40949"/>
    <w:rsid w:val="00A50681"/>
    <w:rsid w:val="00A567E4"/>
    <w:rsid w:val="00A672BA"/>
    <w:rsid w:val="00AE76FA"/>
    <w:rsid w:val="00B0552C"/>
    <w:rsid w:val="00BB2787"/>
    <w:rsid w:val="00DA7E94"/>
    <w:rsid w:val="00DF2704"/>
    <w:rsid w:val="00E605A2"/>
    <w:rsid w:val="00E6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EA6A"/>
  <w14:defaultImageDpi w14:val="32767"/>
  <w15:chartTrackingRefBased/>
  <w15:docId w15:val="{3150DF26-07F6-7242-B41E-6E57ED84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35F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next w:val="Normal"/>
    <w:link w:val="Heading5Char"/>
    <w:uiPriority w:val="9"/>
    <w:semiHidden/>
    <w:unhideWhenUsed/>
    <w:qFormat/>
    <w:rsid w:val="002A35F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7E94"/>
  </w:style>
  <w:style w:type="character" w:styleId="Hyperlink">
    <w:name w:val="Hyperlink"/>
    <w:basedOn w:val="DefaultParagraphFont"/>
    <w:uiPriority w:val="99"/>
    <w:semiHidden/>
    <w:unhideWhenUsed/>
    <w:rsid w:val="00DA7E94"/>
    <w:rPr>
      <w:color w:val="0000FF"/>
      <w:u w:val="single"/>
    </w:rPr>
  </w:style>
  <w:style w:type="paragraph" w:styleId="NormalWeb">
    <w:name w:val="Normal (Web)"/>
    <w:basedOn w:val="Normal"/>
    <w:uiPriority w:val="99"/>
    <w:unhideWhenUsed/>
    <w:rsid w:val="00B0552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0552C"/>
    <w:rPr>
      <w:b/>
      <w:bCs/>
    </w:rPr>
  </w:style>
  <w:style w:type="character" w:customStyle="1" w:styleId="Heading1Char">
    <w:name w:val="Heading 1 Char"/>
    <w:basedOn w:val="DefaultParagraphFont"/>
    <w:link w:val="Heading1"/>
    <w:uiPriority w:val="9"/>
    <w:rsid w:val="002A35F5"/>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semiHidden/>
    <w:rsid w:val="002A35F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352409">
      <w:bodyDiv w:val="1"/>
      <w:marLeft w:val="0"/>
      <w:marRight w:val="0"/>
      <w:marTop w:val="0"/>
      <w:marBottom w:val="0"/>
      <w:divBdr>
        <w:top w:val="none" w:sz="0" w:space="0" w:color="auto"/>
        <w:left w:val="none" w:sz="0" w:space="0" w:color="auto"/>
        <w:bottom w:val="none" w:sz="0" w:space="0" w:color="auto"/>
        <w:right w:val="none" w:sz="0" w:space="0" w:color="auto"/>
      </w:divBdr>
    </w:div>
    <w:div w:id="757597403">
      <w:bodyDiv w:val="1"/>
      <w:marLeft w:val="0"/>
      <w:marRight w:val="0"/>
      <w:marTop w:val="0"/>
      <w:marBottom w:val="0"/>
      <w:divBdr>
        <w:top w:val="none" w:sz="0" w:space="0" w:color="auto"/>
        <w:left w:val="none" w:sz="0" w:space="0" w:color="auto"/>
        <w:bottom w:val="none" w:sz="0" w:space="0" w:color="auto"/>
        <w:right w:val="none" w:sz="0" w:space="0" w:color="auto"/>
      </w:divBdr>
    </w:div>
    <w:div w:id="1282297518">
      <w:bodyDiv w:val="1"/>
      <w:marLeft w:val="0"/>
      <w:marRight w:val="0"/>
      <w:marTop w:val="0"/>
      <w:marBottom w:val="0"/>
      <w:divBdr>
        <w:top w:val="none" w:sz="0" w:space="0" w:color="auto"/>
        <w:left w:val="none" w:sz="0" w:space="0" w:color="auto"/>
        <w:bottom w:val="none" w:sz="0" w:space="0" w:color="auto"/>
        <w:right w:val="none" w:sz="0" w:space="0" w:color="auto"/>
      </w:divBdr>
    </w:div>
    <w:div w:id="139161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http://allaboutcook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925</Words>
  <Characters>5279</Characters>
  <Application>Microsoft Office Word</Application>
  <DocSecurity>0</DocSecurity>
  <Lines>43</Lines>
  <Paragraphs>12</Paragraphs>
  <ScaleCrop>false</ScaleCrop>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Delaney</dc:creator>
  <cp:keywords/>
  <dc:description/>
  <cp:lastModifiedBy>Antonia Delaney</cp:lastModifiedBy>
  <cp:revision>28</cp:revision>
  <dcterms:created xsi:type="dcterms:W3CDTF">2021-03-17T10:18:00Z</dcterms:created>
  <dcterms:modified xsi:type="dcterms:W3CDTF">2021-03-18T20:38:00Z</dcterms:modified>
</cp:coreProperties>
</file>